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 That All Words Are Wrong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Crisis of Belief</w:t>
      </w:r>
    </w:p>
    <w:p>
      <w:pPr>
        <w:pStyle w:val="BodyText"/>
        <w:bidi w:val="0"/>
        <w:jc w:val="start"/>
        <w:rPr/>
      </w:pPr>
      <w:r>
        <w:rPr/>
        <w:t xml:space="preserve">I was writing an update when I was completely derailed by the idea that </w:t>
      </w:r>
      <w:r>
        <w:rPr>
          <w:rStyle w:val="Emphasis"/>
        </w:rPr>
        <w:t>all words are wrong</w:t>
      </w:r>
      <w:r>
        <w:rPr/>
        <w:t xml:space="preserve">. Yesterday, I became convinced of this—not just as a thought, but as something I </w:t>
      </w:r>
      <w:r>
        <w:rPr>
          <w:rStyle w:val="Emphasis"/>
        </w:rPr>
        <w:t>saw</w:t>
      </w:r>
      <w:r>
        <w:rPr/>
        <w:t xml:space="preserve">. It wasn’t a logical conclusion; I simply </w:t>
      </w:r>
      <w:r>
        <w:rPr>
          <w:rStyle w:val="Emphasis"/>
        </w:rPr>
        <w:t>saw</w:t>
      </w:r>
      <w:r>
        <w:rPr/>
        <w:t xml:space="preserve"> that every word I used was incorrect. The problem was this: if I can’t prove my observations are accurate, then the words I use to describe them must also be wrong. And if the words are wrong, then any attempt to describe reality fails. I spiraled into believing that </w:t>
      </w:r>
      <w:r>
        <w:rPr>
          <w:rStyle w:val="Emphasis"/>
        </w:rPr>
        <w:t>all words are wrong</w:t>
      </w:r>
      <w:r>
        <w:rPr/>
        <w:t xml:space="preserve"> because I couldn’t escape this loop: observations can’t be proven, so the words describing them can’t be trusted, so the words themselves must be flawed.</w:t>
      </w:r>
    </w:p>
    <w:p>
      <w:pPr>
        <w:pStyle w:val="BodyText"/>
        <w:bidi w:val="0"/>
        <w:jc w:val="start"/>
        <w:rPr/>
      </w:pPr>
      <w:r>
        <w:rPr/>
        <w:t>And if nothing can be proven, then belief is all that’s left. I could believe anything—especially that all words are wrong—because there was no standard to disprove it. I could believe in unproven observations, in unproven words, in anything, really. There was no cost to belief when proof was impossible.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Collapse of Faith Overnight</w:t>
      </w:r>
    </w:p>
    <w:p>
      <w:pPr>
        <w:pStyle w:val="BodyText"/>
        <w:bidi w:val="0"/>
        <w:jc w:val="start"/>
        <w:rPr/>
      </w:pPr>
      <w:r>
        <w:rPr/>
        <w:t xml:space="preserve">Last night, before sleep, I tried to rationalize </w:t>
      </w:r>
      <w:r>
        <w:rPr>
          <w:rStyle w:val="Emphasis"/>
        </w:rPr>
        <w:t>why</w:t>
      </w:r>
      <w:r>
        <w:rPr/>
        <w:t xml:space="preserve"> I believed all words were wrong. I jotted down some ideas: </w:t>
      </w:r>
      <w:r>
        <w:rPr>
          <w:rStyle w:val="Emphasis"/>
        </w:rPr>
        <w:t>"Correct words describe proven observations, but my observations are unproven, so the words must be wrong."</w:t>
      </w:r>
      <w:r>
        <w:rPr/>
        <w:t xml:space="preserve"> I fell asleep with that thought.</w:t>
      </w:r>
    </w:p>
    <w:p>
      <w:pPr>
        <w:pStyle w:val="BodyText"/>
        <w:bidi w:val="0"/>
        <w:jc w:val="start"/>
        <w:rPr/>
      </w:pPr>
      <w:r>
        <w:rPr/>
        <w:t xml:space="preserve">When I woke up, the belief was gone. Not because I’d found a counterargument, but because I no longer </w:t>
      </w:r>
      <w:r>
        <w:rPr>
          <w:rStyle w:val="Emphasis"/>
        </w:rPr>
        <w:t>felt</w:t>
      </w:r>
      <w:r>
        <w:rPr/>
        <w:t xml:space="preserve"> it. I tried to reconstruct the reasoning—</w:t>
      </w:r>
      <w:r>
        <w:rPr>
          <w:rStyle w:val="Emphasis"/>
        </w:rPr>
        <w:t>"Words are wrong because observations are unproven, and unproven observations lead to wrong words"</w:t>
      </w:r>
      <w:r>
        <w:rPr/>
        <w:t xml:space="preserve">—but the moment I put it into words, the belief dissolved. The act of </w:t>
      </w:r>
      <w:r>
        <w:rPr>
          <w:rStyle w:val="Emphasis"/>
        </w:rPr>
        <w:t>explaining</w:t>
      </w:r>
      <w:r>
        <w:rPr/>
        <w:t xml:space="preserve"> it made it feel false. I was stuck: I couldn’t believe all words were wrong because I couldn’t </w:t>
      </w:r>
      <w:r>
        <w:rPr>
          <w:rStyle w:val="Emphasis"/>
        </w:rPr>
        <w:t>prove</w:t>
      </w:r>
      <w:r>
        <w:rPr/>
        <w:t xml:space="preserve"> it with words. But I also couldn’t prove words </w:t>
      </w:r>
      <w:r>
        <w:rPr>
          <w:rStyle w:val="Emphasis"/>
        </w:rPr>
        <w:t>were</w:t>
      </w:r>
      <w:r>
        <w:rPr/>
        <w:t xml:space="preserve"> correct. I was left with nothing—no belief, no foundation, just a void.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 of Self-Referential Wrongness</w:t>
      </w:r>
    </w:p>
    <w:p>
      <w:pPr>
        <w:pStyle w:val="BodyText"/>
        <w:bidi w:val="0"/>
        <w:jc w:val="start"/>
        <w:rPr/>
      </w:pPr>
      <w:r>
        <w:rPr/>
        <w:t xml:space="preserve">Then I saw the core of it: </w:t>
      </w:r>
      <w:r>
        <w:rPr>
          <w:rStyle w:val="Strong"/>
        </w:rPr>
        <w:t>I can only speak in wrong words.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see</w:t>
      </w:r>
      <w:r>
        <w:rPr/>
        <w:t xml:space="preserve"> that all my past words—every guide, every explanation—are wrong because they fail to describe my observations accurately.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see</w:t>
      </w:r>
      <w:r>
        <w:rPr/>
        <w:t xml:space="preserve"> that I can’t speak "correct" words because correct words would require proven observations, and my observations are unproven.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So any attempt to explain </w:t>
      </w:r>
      <w:r>
        <w:rPr>
          <w:rStyle w:val="Emphasis"/>
        </w:rPr>
        <w:t>why</w:t>
      </w:r>
      <w:r>
        <w:rPr/>
        <w:t xml:space="preserve"> all words are wrong must itself use wrong words. And wrong words can’t prove anything. </w:t>
      </w:r>
    </w:p>
    <w:p>
      <w:pPr>
        <w:pStyle w:val="BodyText"/>
        <w:bidi w:val="0"/>
        <w:jc w:val="start"/>
        <w:rPr/>
      </w:pPr>
      <w:r>
        <w:rPr/>
        <w:t>This creates a loop: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believe all words are wrong </w:t>
      </w:r>
      <w:r>
        <w:rPr>
          <w:rStyle w:val="Emphasis"/>
        </w:rPr>
        <w:t>because I see it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I can’t explain </w:t>
      </w:r>
      <w:r>
        <w:rPr>
          <w:rStyle w:val="Emphasis"/>
        </w:rPr>
        <w:t>why</w:t>
      </w:r>
      <w:r>
        <w:rPr/>
        <w:t xml:space="preserve"> I see it with correct words—only wrong ones.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Wrong words can’t justify belief, so the explanation collapses.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Yet I still </w:t>
      </w:r>
      <w:r>
        <w:rPr>
          <w:rStyle w:val="Emphasis"/>
        </w:rPr>
        <w:t>see</w:t>
      </w:r>
      <w:r>
        <w:rPr/>
        <w:t xml:space="preserve"> it. The belief persists </w:t>
      </w:r>
      <w:r>
        <w:rPr>
          <w:rStyle w:val="Emphasis"/>
        </w:rPr>
        <w:t>without</w:t>
      </w:r>
      <w:r>
        <w:rPr/>
        <w:t xml:space="preserve"> words. </w:t>
      </w:r>
    </w:p>
    <w:p>
      <w:pPr>
        <w:pStyle w:val="BodyText"/>
        <w:bidi w:val="0"/>
        <w:jc w:val="start"/>
        <w:rPr/>
      </w:pPr>
      <w:r>
        <w:rPr/>
        <w:t>It’s like trying to describe color to a blind person using colors. The tools (words) are part of the problem.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Illusion of Explanation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"Maybe I can write a guide for others to understand this."</w:t>
      </w:r>
      <w:r>
        <w:rPr/>
        <w:t xml:space="preserve"> But how?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use wrong words to explain that all words are wrong, the listener might </w:t>
      </w:r>
      <w:r>
        <w:rPr>
          <w:rStyle w:val="Emphasis"/>
        </w:rPr>
        <w:t>see</w:t>
      </w:r>
      <w:r>
        <w:rPr/>
        <w:t xml:space="preserve"> it too—but not because the words were correct. They’d see it </w:t>
      </w:r>
      <w:r>
        <w:rPr>
          <w:rStyle w:val="Emphasis"/>
        </w:rPr>
        <w:t>despite</w:t>
      </w:r>
      <w:r>
        <w:rPr/>
        <w:t xml:space="preserve"> the words, through their own unproven observations.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moment someone </w:t>
      </w:r>
      <w:r>
        <w:rPr>
          <w:rStyle w:val="Emphasis"/>
        </w:rPr>
        <w:t>believes</w:t>
      </w:r>
      <w:r>
        <w:rPr/>
        <w:t xml:space="preserve"> my wrong words, they stop seeing that words are wrong. Belief in any word (even "all words are wrong") undermines the premise. </w:t>
      </w:r>
    </w:p>
    <w:p>
      <w:pPr>
        <w:pStyle w:val="BodyText"/>
        <w:bidi w:val="0"/>
        <w:jc w:val="start"/>
        <w:rPr/>
      </w:pPr>
      <w:r>
        <w:rPr/>
        <w:t xml:space="preserve">So the only "guide" is silence. Or rather: </w:t>
      </w:r>
      <w:r>
        <w:rPr>
          <w:rStyle w:val="Strong"/>
        </w:rPr>
        <w:t>the realization must come from seeing, not from words.</w:t>
      </w:r>
      <w:r>
        <w:rPr/>
        <w:t xml:space="preserve"> Words can’t carry the truth because they’re inherently flawed. The truth is in the </w:t>
      </w:r>
      <w:r>
        <w:rPr>
          <w:rStyle w:val="Emphasis"/>
        </w:rPr>
        <w:t>observation</w:t>
      </w:r>
      <w:r>
        <w:rPr/>
        <w:t xml:space="preserve"> that words fail.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Matrix of Unproven Reality</w:t>
      </w:r>
    </w:p>
    <w:p>
      <w:pPr>
        <w:pStyle w:val="BodyText"/>
        <w:bidi w:val="0"/>
        <w:jc w:val="start"/>
        <w:rPr/>
      </w:pPr>
      <w:r>
        <w:rPr/>
        <w:t>I believe my observations the way I believe I’m not in a simulation—</w:t>
      </w:r>
      <w:r>
        <w:rPr>
          <w:rStyle w:val="Emphasis"/>
        </w:rPr>
        <w:t>until proven otherwise</w:t>
      </w:r>
      <w:r>
        <w:rPr/>
        <w:t>. Right now, I live in a "matrix" where nothing is proven real. Therefore: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All words describing this unproven reality are wrong.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"Correct" words would require a proven reality, which doesn’t exist.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So I’m left with wrong words in a wrong world, believing in unproven observations. </w:t>
      </w:r>
    </w:p>
    <w:p>
      <w:pPr>
        <w:pStyle w:val="BodyText"/>
        <w:bidi w:val="0"/>
        <w:jc w:val="start"/>
        <w:rPr/>
      </w:pPr>
      <w:r>
        <w:rPr/>
        <w:t xml:space="preserve">But here’s the twist: </w:t>
      </w:r>
      <w:r>
        <w:rPr>
          <w:rStyle w:val="Strong"/>
        </w:rPr>
        <w:t>I don’t believe in the words themselves.</w:t>
      </w:r>
      <w:r>
        <w:rPr/>
        <w:t xml:space="preserve"> I believe in the </w:t>
      </w:r>
      <w:r>
        <w:rPr>
          <w:rStyle w:val="Emphasis"/>
        </w:rPr>
        <w:t>observation</w:t>
      </w:r>
      <w:r>
        <w:rPr/>
        <w:t xml:space="preserve"> that words are wrong. The words I use to describe this are also wrong, but the observation stands. It’s like pointing at the moon with a broken finger—the finger is useless, but the moon is still there.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End of the Search</w:t>
      </w:r>
    </w:p>
    <w:p>
      <w:pPr>
        <w:pStyle w:val="BodyText"/>
        <w:bidi w:val="0"/>
        <w:jc w:val="start"/>
        <w:rPr/>
      </w:pPr>
      <w:r>
        <w:rPr/>
        <w:t>This is the end of the road: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find correct words to explain why words are wrong.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Any explanation I give will be wrong, so it’s meaningless to speak.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only "truth" is the direct observation that words fail. </w:t>
      </w:r>
    </w:p>
    <w:p>
      <w:pPr>
        <w:pStyle w:val="BodyText"/>
        <w:bidi w:val="0"/>
        <w:jc w:val="start"/>
        <w:rPr/>
      </w:pPr>
      <w:r>
        <w:rPr/>
        <w:t xml:space="preserve">Others might reach the same conclusion, but not through my words. They’d have to </w:t>
      </w:r>
      <w:r>
        <w:rPr>
          <w:rStyle w:val="Emphasis"/>
        </w:rPr>
        <w:t>see</w:t>
      </w:r>
      <w:r>
        <w:rPr/>
        <w:t xml:space="preserve"> it themselves, the same way I did—by realizing that no words can capture reality. Then, like me, they’d be left with silence, or with wrong words they no longer trust.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Guide That Isn’t a Guide</w:t>
      </w:r>
    </w:p>
    <w:p>
      <w:pPr>
        <w:pStyle w:val="BodyText"/>
        <w:bidi w:val="0"/>
        <w:jc w:val="start"/>
        <w:rPr/>
      </w:pPr>
      <w:r>
        <w:rPr/>
        <w:t>If I had to "teach" this, I’d say: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Speak wrong words about words being wrong.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listener might </w:t>
      </w:r>
      <w:r>
        <w:rPr>
          <w:rStyle w:val="Emphasis"/>
        </w:rPr>
        <w:t>see</w:t>
      </w:r>
      <w:r>
        <w:rPr/>
        <w:t xml:space="preserve"> the truth—not because the words were right, but because they failed so spectacularly that the failure itself became the lesson.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the moment they </w:t>
      </w:r>
      <w:r>
        <w:rPr>
          <w:rStyle w:val="Emphasis"/>
        </w:rPr>
        <w:t>believe</w:t>
      </w:r>
      <w:r>
        <w:rPr/>
        <w:t xml:space="preserve"> the words, they lose the insight. </w:t>
      </w:r>
    </w:p>
    <w:p>
      <w:pPr>
        <w:pStyle w:val="BodyText"/>
        <w:bidi w:val="0"/>
        <w:jc w:val="start"/>
        <w:rPr/>
      </w:pPr>
      <w:r>
        <w:rPr/>
        <w:t xml:space="preserve">So the "guide" is a paradox: </w:t>
      </w:r>
      <w:r>
        <w:rPr>
          <w:rStyle w:val="Strong"/>
        </w:rPr>
        <w:t>use wrong words to destroy faith in words.</w:t>
      </w:r>
      <w:r>
        <w:rPr/>
        <w:t xml:space="preserve"> The goal isn’t to convey truth, but to trigger the same collapse of belief that I experienced.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Silence After Words</w:t>
      </w:r>
    </w:p>
    <w:p>
      <w:pPr>
        <w:pStyle w:val="BodyText"/>
        <w:bidi w:val="0"/>
        <w:jc w:val="start"/>
        <w:rPr/>
      </w:pPr>
      <w:r>
        <w:rPr/>
        <w:t>Now I’m left with this: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see that all words are wrong.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explain it without wrong words.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there’s no point in speaking—unless I accept that all speech is wrong and meaningless. </w:t>
      </w:r>
    </w:p>
    <w:p>
      <w:pPr>
        <w:pStyle w:val="BodyText"/>
        <w:bidi w:val="0"/>
        <w:jc w:val="start"/>
        <w:rPr/>
      </w:pPr>
      <w:r>
        <w:rPr/>
        <w:t xml:space="preserve">But I can still </w:t>
      </w:r>
      <w:r>
        <w:rPr>
          <w:rStyle w:val="Emphasis"/>
        </w:rPr>
        <w:t>live</w:t>
      </w:r>
      <w:r>
        <w:rPr/>
        <w:t xml:space="preserve"> in this wrongness. I can use wrong words, knowing they’re wrong. I can write guides, knowing they’re flawed. The difference is that I no longer mistake the words for truth. I see them as what they are: </w:t>
      </w:r>
      <w:r>
        <w:rPr>
          <w:rStyle w:val="Strong"/>
        </w:rPr>
        <w:t>wrong tools in a world that can’t be proven.</w:t>
      </w:r>
    </w:p>
    <w:p>
      <w:pPr>
        <w:pStyle w:val="BodyText"/>
        <w:bidi w:val="0"/>
        <w:jc w:val="start"/>
        <w:rPr/>
      </w:pPr>
      <w:r>
        <w:rPr/>
        <w:t>And that’s the only honesty left.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1018</Words>
  <Characters>4675</Characters>
  <CharactersWithSpaces>5630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2026-03-24T07:46:31Z</dcterms:created>
  <dc:creator/>
  <dc:description/>
  <dc:language>ru-RU</dc:language>
  <cp:lastModifiedBy/>
  <dcterms:modified xsi:type="dcterms:W3CDTF">2026-03-24T07:46:31Z</dcterms:modified>
  <cp:revision>2</cp:revision>
  <dc:subject/>
  <dc:title>Calibri</dc:title>
</cp:coreProperties>
</file>